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BFE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bookmarkStart w:id="0" w:name="_GoBack"/>
      <w:bookmarkEnd w:id="0"/>
      <w:r w:rsidR="004460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родителей</w:t>
      </w:r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4601E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>, организации среднего профессионального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01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</w:p>
    <w:p w:rsidR="0005514B" w:rsidRDefault="0044601E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</w:t>
      </w:r>
      <w:r w:rsidR="0005514B"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 w:rsidR="0005514B"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ппа, ОРВИ, а также по рекомендации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C4F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</w:t>
      </w:r>
      <w:proofErr w:type="spellEnd"/>
      <w:r w:rsidR="0044601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. В</w:t>
      </w:r>
      <w:r w:rsidR="0044601E">
        <w:rPr>
          <w:rFonts w:ascii="Times New Roman" w:hAnsi="Times New Roman" w:cs="Times New Roman"/>
          <w:sz w:val="28"/>
          <w:szCs w:val="28"/>
        </w:rPr>
        <w:t xml:space="preserve">о всех образовательных организациях </w:t>
      </w:r>
      <w:r w:rsidR="00DC4FC8">
        <w:rPr>
          <w:rFonts w:ascii="Times New Roman" w:hAnsi="Times New Roman" w:cs="Times New Roman"/>
          <w:sz w:val="28"/>
          <w:szCs w:val="28"/>
        </w:rPr>
        <w:t>принят</w:t>
      </w:r>
      <w:r w:rsidR="0005514B">
        <w:rPr>
          <w:rFonts w:ascii="Times New Roman" w:hAnsi="Times New Roman" w:cs="Times New Roman"/>
          <w:sz w:val="28"/>
          <w:szCs w:val="28"/>
        </w:rPr>
        <w:t xml:space="preserve"> усиле</w:t>
      </w:r>
      <w:r w:rsidR="00DC4FC8">
        <w:rPr>
          <w:rFonts w:ascii="Times New Roman" w:hAnsi="Times New Roman" w:cs="Times New Roman"/>
          <w:sz w:val="28"/>
          <w:szCs w:val="28"/>
        </w:rPr>
        <w:t>нный</w:t>
      </w:r>
      <w:r w:rsidR="0005514B">
        <w:rPr>
          <w:rFonts w:ascii="Times New Roman" w:hAnsi="Times New Roman" w:cs="Times New Roman"/>
          <w:sz w:val="28"/>
          <w:szCs w:val="28"/>
        </w:rPr>
        <w:t xml:space="preserve"> </w:t>
      </w:r>
      <w:r w:rsidR="0005514B">
        <w:rPr>
          <w:rStyle w:val="FontStyle26"/>
        </w:rPr>
        <w:t>санитарно-эпидемиологическ</w:t>
      </w:r>
      <w:r w:rsidR="00DC4FC8">
        <w:rPr>
          <w:rStyle w:val="FontStyle26"/>
        </w:rPr>
        <w:t>ий</w:t>
      </w:r>
      <w:r w:rsidR="0005514B">
        <w:rPr>
          <w:rStyle w:val="FontStyle26"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 w:rsidRPr="00E921D7">
        <w:rPr>
          <w:rStyle w:val="FontStyle26"/>
        </w:rPr>
        <w:t xml:space="preserve"> 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Ситуация находится на постоянном контроле </w:t>
      </w:r>
      <w:proofErr w:type="spellStart"/>
      <w:r>
        <w:rPr>
          <w:rStyle w:val="FontStyle26"/>
          <w:rFonts w:eastAsia="Times New Roman"/>
          <w:lang w:eastAsia="ru-RU"/>
        </w:rPr>
        <w:t>минобразования</w:t>
      </w:r>
      <w:proofErr w:type="spellEnd"/>
      <w:r>
        <w:rPr>
          <w:rStyle w:val="FontStyle26"/>
          <w:rFonts w:eastAsia="Times New Roman"/>
          <w:lang w:eastAsia="ru-RU"/>
        </w:rPr>
        <w:t xml:space="preserve"> Ростовской 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</w:t>
      </w:r>
      <w:proofErr w:type="gramStart"/>
      <w:r w:rsidR="00786D34">
        <w:rPr>
          <w:rStyle w:val="FontStyle26"/>
          <w:rFonts w:eastAsia="Times New Roman"/>
          <w:lang w:eastAsia="ru-RU"/>
        </w:rPr>
        <w:t>организационные</w:t>
      </w:r>
      <w:proofErr w:type="gramEnd"/>
      <w:r w:rsidR="00786D34">
        <w:rPr>
          <w:rStyle w:val="FontStyle26"/>
          <w:rFonts w:eastAsia="Times New Roman"/>
          <w:lang w:eastAsia="ru-RU"/>
        </w:rPr>
        <w:t xml:space="preserve">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05514B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УВАЖАЕМЫЕ РОДИТЕЛИ, УБЕДИТЕЛЬНАЯ </w:t>
      </w:r>
      <w:r w:rsidR="00DC4FC8">
        <w:rPr>
          <w:rStyle w:val="FontStyle26"/>
          <w:rFonts w:eastAsia="Times New Roman"/>
          <w:lang w:eastAsia="ru-RU"/>
        </w:rPr>
        <w:t>ПРОСЬБ</w:t>
      </w:r>
      <w:r>
        <w:rPr>
          <w:rStyle w:val="FontStyle26"/>
          <w:rFonts w:eastAsia="Times New Roman"/>
          <w:lang w:eastAsia="ru-RU"/>
        </w:rPr>
        <w:t>А!</w:t>
      </w:r>
    </w:p>
    <w:p w:rsidR="00DC4FC8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К</w:t>
      </w:r>
      <w:r w:rsidR="0044601E" w:rsidRPr="00DC4FC8">
        <w:rPr>
          <w:rStyle w:val="FontStyle26"/>
          <w:rFonts w:eastAsia="Times New Roman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DC4FC8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 w:rsidRPr="00DC4FC8">
        <w:rPr>
          <w:rStyle w:val="FontStyle26"/>
          <w:rFonts w:eastAsia="Times New Roman"/>
          <w:lang w:eastAsia="ru-RU"/>
        </w:rPr>
        <w:t>На каникулах постараться ограничить</w:t>
      </w:r>
      <w:r w:rsidR="00DC4FC8">
        <w:rPr>
          <w:rStyle w:val="FontStyle26"/>
          <w:rFonts w:eastAsia="Times New Roman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  <w:r w:rsidR="00786D34">
        <w:rPr>
          <w:rStyle w:val="FontStyle26"/>
          <w:rFonts w:eastAsia="Times New Roman"/>
          <w:lang w:eastAsia="ru-RU"/>
        </w:rPr>
        <w:t xml:space="preserve"> </w:t>
      </w:r>
    </w:p>
    <w:p w:rsidR="0005514B" w:rsidRPr="0005514B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Кроме этого, если</w:t>
      </w:r>
      <w:r w:rsidR="00DC4FC8">
        <w:rPr>
          <w:rStyle w:val="FontStyle26"/>
          <w:rFonts w:eastAsia="Times New Roman"/>
          <w:lang w:eastAsia="ru-RU"/>
        </w:rPr>
        <w:t xml:space="preserve"> в</w:t>
      </w:r>
      <w:r w:rsidR="00D627C2">
        <w:rPr>
          <w:rStyle w:val="FontStyle26"/>
          <w:rFonts w:eastAsia="Times New Roman"/>
          <w:lang w:eastAsia="ru-RU"/>
        </w:rPr>
        <w:t xml:space="preserve">аш ребенок посещал страны (территории) где зарегистрированы случаи </w:t>
      </w:r>
      <w:proofErr w:type="spellStart"/>
      <w:r w:rsidR="00D627C2">
        <w:rPr>
          <w:rStyle w:val="FontStyle26"/>
          <w:rFonts w:eastAsia="Times New Roman"/>
          <w:lang w:eastAsia="ru-RU"/>
        </w:rPr>
        <w:t>коронавирусной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инфекции, </w:t>
      </w:r>
      <w:r>
        <w:rPr>
          <w:rStyle w:val="FontStyle26"/>
          <w:rFonts w:eastAsia="Times New Roman"/>
          <w:lang w:eastAsia="ru-RU"/>
        </w:rPr>
        <w:t>передавать сведения о месте и дате пребывания, возвращения, контактной информации на «горячую линию»</w:t>
      </w:r>
      <w:r w:rsidR="00D627C2">
        <w:rPr>
          <w:rStyle w:val="FontStyle26"/>
          <w:rFonts w:eastAsia="Times New Roman"/>
          <w:lang w:eastAsia="ru-RU"/>
        </w:rPr>
        <w:t xml:space="preserve"> </w:t>
      </w:r>
      <w:r>
        <w:rPr>
          <w:rStyle w:val="FontStyle26"/>
          <w:rFonts w:eastAsia="Times New Roman"/>
          <w:lang w:eastAsia="ru-RU"/>
        </w:rPr>
        <w:t>министерства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 xml:space="preserve">Управление </w:t>
      </w:r>
      <w:proofErr w:type="spellStart"/>
      <w:r w:rsidR="00D627C2">
        <w:rPr>
          <w:rStyle w:val="FontStyle26"/>
          <w:rFonts w:eastAsia="Times New Roman"/>
          <w:lang w:eastAsia="ru-RU"/>
        </w:rPr>
        <w:t>Роспотребнадзора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по Ростовской области 8(863)251-06-12, 8-800-100-74-17, 8-928-169-96-18, 8(863)282-82-64.</w:t>
      </w:r>
    </w:p>
    <w:sectPr w:rsidR="0005514B" w:rsidRPr="0005514B" w:rsidSect="00042E6A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4AA"/>
    <w:rsid w:val="00042E6A"/>
    <w:rsid w:val="0005514B"/>
    <w:rsid w:val="002128D7"/>
    <w:rsid w:val="0021293B"/>
    <w:rsid w:val="002F0678"/>
    <w:rsid w:val="0033003F"/>
    <w:rsid w:val="00380ECB"/>
    <w:rsid w:val="00397510"/>
    <w:rsid w:val="0044601E"/>
    <w:rsid w:val="00466E7D"/>
    <w:rsid w:val="005639E4"/>
    <w:rsid w:val="005C6BB0"/>
    <w:rsid w:val="00786D34"/>
    <w:rsid w:val="00A43834"/>
    <w:rsid w:val="00D224AA"/>
    <w:rsid w:val="00D627C2"/>
    <w:rsid w:val="00DC4FC8"/>
    <w:rsid w:val="00F7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Скарга Вероника Владимировна</dc:creator>
  <cp:lastModifiedBy>Dell</cp:lastModifiedBy>
  <cp:revision>4</cp:revision>
  <cp:lastPrinted>2020-03-16T10:40:00Z</cp:lastPrinted>
  <dcterms:created xsi:type="dcterms:W3CDTF">2020-03-17T13:46:00Z</dcterms:created>
  <dcterms:modified xsi:type="dcterms:W3CDTF">2020-03-17T16:22:00Z</dcterms:modified>
</cp:coreProperties>
</file>